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BB" w:rsidRDefault="00981131" w:rsidP="0098113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STYREMØTE HOPP/</w:t>
      </w:r>
      <w:proofErr w:type="gramStart"/>
      <w:r>
        <w:rPr>
          <w:b/>
          <w:sz w:val="28"/>
          <w:szCs w:val="28"/>
          <w:u w:val="single"/>
        </w:rPr>
        <w:t>ALPIN  5</w:t>
      </w:r>
      <w:proofErr w:type="gramEnd"/>
      <w:r>
        <w:rPr>
          <w:b/>
          <w:sz w:val="28"/>
          <w:szCs w:val="28"/>
          <w:u w:val="single"/>
        </w:rPr>
        <w:t>.12.13</w:t>
      </w:r>
    </w:p>
    <w:p w:rsidR="00981131" w:rsidRDefault="00981131" w:rsidP="00981131">
      <w:pPr>
        <w:rPr>
          <w:sz w:val="28"/>
          <w:szCs w:val="28"/>
        </w:rPr>
      </w:pPr>
      <w:r w:rsidRPr="00360115">
        <w:rPr>
          <w:sz w:val="28"/>
          <w:szCs w:val="28"/>
          <w:u w:val="single"/>
        </w:rPr>
        <w:t>Tilstede:</w:t>
      </w:r>
      <w:r>
        <w:rPr>
          <w:sz w:val="28"/>
          <w:szCs w:val="28"/>
        </w:rPr>
        <w:t xml:space="preserve"> Lars Magnus </w:t>
      </w:r>
      <w:proofErr w:type="spellStart"/>
      <w:r>
        <w:rPr>
          <w:sz w:val="28"/>
          <w:szCs w:val="28"/>
        </w:rPr>
        <w:t>Gjermundnes</w:t>
      </w:r>
      <w:proofErr w:type="spellEnd"/>
      <w:r>
        <w:rPr>
          <w:sz w:val="28"/>
          <w:szCs w:val="28"/>
        </w:rPr>
        <w:t xml:space="preserve">, Terje Blø, Ingrid Anne </w:t>
      </w:r>
      <w:proofErr w:type="spellStart"/>
      <w:r>
        <w:rPr>
          <w:sz w:val="28"/>
          <w:szCs w:val="28"/>
        </w:rPr>
        <w:t>Frisvoll</w:t>
      </w:r>
      <w:proofErr w:type="spellEnd"/>
      <w:r>
        <w:rPr>
          <w:sz w:val="28"/>
          <w:szCs w:val="28"/>
        </w:rPr>
        <w:t xml:space="preserve"> Sandnes, Jan Erik Blø, Arnstein Aa</w:t>
      </w:r>
      <w:r w:rsidR="001D4540">
        <w:rPr>
          <w:sz w:val="28"/>
          <w:szCs w:val="28"/>
        </w:rPr>
        <w:t xml:space="preserve">rstad. </w:t>
      </w:r>
      <w:r>
        <w:rPr>
          <w:sz w:val="28"/>
          <w:szCs w:val="28"/>
        </w:rPr>
        <w:t>Ter</w:t>
      </w:r>
      <w:r w:rsidR="001D4540">
        <w:rPr>
          <w:sz w:val="28"/>
          <w:szCs w:val="28"/>
        </w:rPr>
        <w:t xml:space="preserve">je Alme og Hildegunn Kvernberg stilte i tillegg pga. at vi skulle planlegge </w:t>
      </w:r>
      <w:proofErr w:type="spellStart"/>
      <w:r w:rsidR="001D4540">
        <w:rPr>
          <w:sz w:val="28"/>
          <w:szCs w:val="28"/>
        </w:rPr>
        <w:t>Rødhesten</w:t>
      </w:r>
      <w:proofErr w:type="spellEnd"/>
      <w:r w:rsidR="001D4540">
        <w:rPr>
          <w:sz w:val="28"/>
          <w:szCs w:val="28"/>
        </w:rPr>
        <w:t xml:space="preserve"> fjelltelemark renn. </w:t>
      </w:r>
    </w:p>
    <w:p w:rsidR="00981131" w:rsidRDefault="00981131" w:rsidP="00981131">
      <w:pPr>
        <w:rPr>
          <w:sz w:val="28"/>
          <w:szCs w:val="28"/>
        </w:rPr>
      </w:pPr>
      <w:r>
        <w:rPr>
          <w:sz w:val="28"/>
          <w:szCs w:val="28"/>
        </w:rPr>
        <w:t xml:space="preserve">Sak 1: Norges idrettsforbund </w:t>
      </w:r>
      <w:proofErr w:type="spellStart"/>
      <w:r>
        <w:rPr>
          <w:sz w:val="28"/>
          <w:szCs w:val="28"/>
        </w:rPr>
        <w:t>anbefaller</w:t>
      </w:r>
      <w:proofErr w:type="spellEnd"/>
      <w:r>
        <w:rPr>
          <w:sz w:val="28"/>
          <w:szCs w:val="28"/>
        </w:rPr>
        <w:t xml:space="preserve"> at alle undergrupper har med ungdomsrepresentant. Styret er positiv til dette og vil prøve å få med en representant fra neste år.</w:t>
      </w:r>
    </w:p>
    <w:p w:rsidR="00981131" w:rsidRDefault="00981131" w:rsidP="00981131">
      <w:pPr>
        <w:rPr>
          <w:sz w:val="28"/>
          <w:szCs w:val="28"/>
        </w:rPr>
      </w:pPr>
      <w:r>
        <w:rPr>
          <w:sz w:val="28"/>
          <w:szCs w:val="28"/>
        </w:rPr>
        <w:t xml:space="preserve">Sak 2: Rapport for skitrekk skal inn 6.desember. Skitrekket skal testes søndag sammen med driftsansvarlig. Endestasjon er laget. Trekket er klart til åpning. Kjøreplan er klar. </w:t>
      </w:r>
    </w:p>
    <w:p w:rsidR="00981131" w:rsidRDefault="00981131" w:rsidP="00981131">
      <w:pPr>
        <w:rPr>
          <w:sz w:val="28"/>
          <w:szCs w:val="28"/>
        </w:rPr>
      </w:pPr>
      <w:r>
        <w:rPr>
          <w:sz w:val="28"/>
          <w:szCs w:val="28"/>
        </w:rPr>
        <w:t xml:space="preserve">Sak 3: Bjørn </w:t>
      </w:r>
      <w:proofErr w:type="spellStart"/>
      <w:r>
        <w:rPr>
          <w:sz w:val="28"/>
          <w:szCs w:val="28"/>
        </w:rPr>
        <w:t>Ølander</w:t>
      </w:r>
      <w:proofErr w:type="spellEnd"/>
      <w:r>
        <w:rPr>
          <w:sz w:val="28"/>
          <w:szCs w:val="28"/>
        </w:rPr>
        <w:t xml:space="preserve"> i utstyrspoolen for Nesset kommune ønsker å bidra til innkjøp av skiutstyr. Leder tar kontakt med han. </w:t>
      </w:r>
    </w:p>
    <w:p w:rsidR="00981131" w:rsidRDefault="00981131" w:rsidP="00981131">
      <w:pPr>
        <w:rPr>
          <w:sz w:val="28"/>
          <w:szCs w:val="28"/>
        </w:rPr>
      </w:pPr>
      <w:r>
        <w:rPr>
          <w:sz w:val="28"/>
          <w:szCs w:val="28"/>
        </w:rPr>
        <w:t xml:space="preserve">Sak 4: Søknad til støtte av kjøp av årskort til aktive deltagere som deltar på samlinger og renn. Jan Erik og Eva er inhabil. Resten av styret vedtar å støtte dette med 2000 kr pr utøver som deltar aktivt på renn og samlinger. </w:t>
      </w:r>
    </w:p>
    <w:p w:rsidR="00981131" w:rsidRDefault="00981131" w:rsidP="00981131">
      <w:pPr>
        <w:rPr>
          <w:sz w:val="28"/>
          <w:szCs w:val="28"/>
        </w:rPr>
      </w:pPr>
      <w:r>
        <w:rPr>
          <w:sz w:val="28"/>
          <w:szCs w:val="28"/>
        </w:rPr>
        <w:t xml:space="preserve">Sak 5: Terje Alme, Lars Magnus og Terje Blø har vært på </w:t>
      </w:r>
      <w:proofErr w:type="gramStart"/>
      <w:r>
        <w:rPr>
          <w:sz w:val="28"/>
          <w:szCs w:val="28"/>
        </w:rPr>
        <w:t>kurs  i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tidtakning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Quick</w:t>
      </w:r>
      <w:proofErr w:type="spellEnd"/>
      <w:r>
        <w:rPr>
          <w:sz w:val="28"/>
          <w:szCs w:val="28"/>
        </w:rPr>
        <w:t xml:space="preserve"> timing. Vi skal gå til innkjøp av tidtaker utstyr, men er u</w:t>
      </w:r>
      <w:r w:rsidR="002D3562">
        <w:rPr>
          <w:sz w:val="28"/>
          <w:szCs w:val="28"/>
        </w:rPr>
        <w:t>sikker på hvilket vi skal velge</w:t>
      </w:r>
      <w:r>
        <w:rPr>
          <w:sz w:val="28"/>
          <w:szCs w:val="28"/>
        </w:rPr>
        <w:t>.</w:t>
      </w:r>
      <w:r w:rsidR="002D3562">
        <w:rPr>
          <w:sz w:val="28"/>
          <w:szCs w:val="28"/>
        </w:rPr>
        <w:t xml:space="preserve"> Vi får</w:t>
      </w:r>
      <w:r>
        <w:rPr>
          <w:sz w:val="28"/>
          <w:szCs w:val="28"/>
        </w:rPr>
        <w:t xml:space="preserve"> låne </w:t>
      </w:r>
      <w:r w:rsidR="002D3562">
        <w:rPr>
          <w:sz w:val="28"/>
          <w:szCs w:val="28"/>
        </w:rPr>
        <w:t>utstyr hos Rauma alpin til arrangementet «</w:t>
      </w:r>
      <w:proofErr w:type="spellStart"/>
      <w:r w:rsidR="002D3562">
        <w:rPr>
          <w:sz w:val="28"/>
          <w:szCs w:val="28"/>
        </w:rPr>
        <w:t>Rødhesten</w:t>
      </w:r>
      <w:proofErr w:type="spellEnd"/>
      <w:r w:rsidR="002D3562">
        <w:rPr>
          <w:sz w:val="28"/>
          <w:szCs w:val="28"/>
        </w:rPr>
        <w:t xml:space="preserve"> fjelltelemark renn». Dersom vi synes dette fungerer vil vi satse på noe lignende. </w:t>
      </w:r>
    </w:p>
    <w:p w:rsidR="002D3562" w:rsidRDefault="002D3562" w:rsidP="00981131">
      <w:pPr>
        <w:rPr>
          <w:sz w:val="28"/>
          <w:szCs w:val="28"/>
        </w:rPr>
      </w:pPr>
      <w:r>
        <w:rPr>
          <w:sz w:val="28"/>
          <w:szCs w:val="28"/>
        </w:rPr>
        <w:t xml:space="preserve">Sak 6: Arrangement </w:t>
      </w:r>
      <w:proofErr w:type="spellStart"/>
      <w:r>
        <w:rPr>
          <w:sz w:val="28"/>
          <w:szCs w:val="28"/>
        </w:rPr>
        <w:t>Rødhesten</w:t>
      </w:r>
      <w:proofErr w:type="spellEnd"/>
      <w:r>
        <w:rPr>
          <w:sz w:val="28"/>
          <w:szCs w:val="28"/>
        </w:rPr>
        <w:t xml:space="preserve"> fjelltelemark. Det blir </w:t>
      </w:r>
      <w:proofErr w:type="spellStart"/>
      <w:r>
        <w:rPr>
          <w:sz w:val="28"/>
          <w:szCs w:val="28"/>
        </w:rPr>
        <w:t>barnerenn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alderbestemt</w:t>
      </w:r>
      <w:proofErr w:type="spellEnd"/>
      <w:r>
        <w:rPr>
          <w:sz w:val="28"/>
          <w:szCs w:val="28"/>
        </w:rPr>
        <w:t xml:space="preserve"> og voksen renn. Telemark og åpen klasse. Vi avklarer roller slik at enkeltpersoner kan jobbe videre på hver sin kant. </w:t>
      </w:r>
    </w:p>
    <w:p w:rsidR="002D3562" w:rsidRDefault="002D3562" w:rsidP="002D356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Invitasjon</w:t>
      </w:r>
    </w:p>
    <w:p w:rsidR="002D3562" w:rsidRDefault="002D3562" w:rsidP="002D356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Tidtakerutstyr</w:t>
      </w:r>
    </w:p>
    <w:p w:rsidR="002D3562" w:rsidRDefault="002D3562" w:rsidP="002D356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Premier</w:t>
      </w:r>
    </w:p>
    <w:p w:rsidR="002D3562" w:rsidRDefault="002D3562" w:rsidP="002D356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Folkehjelpa</w:t>
      </w:r>
    </w:p>
    <w:p w:rsidR="002D3562" w:rsidRDefault="002D3562" w:rsidP="002D356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Kiosk</w:t>
      </w:r>
      <w:bookmarkStart w:id="0" w:name="_GoBack"/>
      <w:bookmarkEnd w:id="0"/>
    </w:p>
    <w:p w:rsidR="002D3562" w:rsidRDefault="002D3562" w:rsidP="002D356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Merking / sikkerhet</w:t>
      </w:r>
    </w:p>
    <w:p w:rsidR="002D3562" w:rsidRDefault="002D3562" w:rsidP="002D356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Parkering</w:t>
      </w:r>
    </w:p>
    <w:p w:rsidR="002D3562" w:rsidRPr="002D3562" w:rsidRDefault="002D3562" w:rsidP="002D3562">
      <w:pPr>
        <w:rPr>
          <w:sz w:val="28"/>
          <w:szCs w:val="28"/>
        </w:rPr>
      </w:pPr>
      <w:r>
        <w:rPr>
          <w:sz w:val="28"/>
          <w:szCs w:val="28"/>
        </w:rPr>
        <w:t>Referat v/ Eva Solstad Alme (sekretær)</w:t>
      </w:r>
    </w:p>
    <w:sectPr w:rsidR="002D3562" w:rsidRPr="002D3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B24A7"/>
    <w:multiLevelType w:val="hybridMultilevel"/>
    <w:tmpl w:val="99B8AE7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31"/>
    <w:rsid w:val="001D4540"/>
    <w:rsid w:val="002649BB"/>
    <w:rsid w:val="002D3562"/>
    <w:rsid w:val="00360115"/>
    <w:rsid w:val="00981131"/>
    <w:rsid w:val="009A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D3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D3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2013-12-30T16:00:00Z</dcterms:created>
  <dcterms:modified xsi:type="dcterms:W3CDTF">2013-12-30T16:22:00Z</dcterms:modified>
</cp:coreProperties>
</file>